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{service.securityMark}</w:t>
      </w:r>
    </w:p>
    <w:p>
      <w:pPr>
        <w:pStyle w:val="BodyText"/>
      </w:pPr>
      <w:r>
        <w:t xml:space="preserve">Экз. № {service.copyNumber}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УТВЕРЖДАЮ</w:t>
      </w:r>
    </w:p>
    <w:p>
      <w:pPr>
        <w:pStyle w:val="BodyText"/>
      </w:pPr>
      <w:r>
        <w:t xml:space="preserve">{service.approverPosition}</w:t>
      </w:r>
    </w:p>
    <w:p>
      <w:pPr>
        <w:pStyle w:val="BodyText"/>
      </w:pPr>
      <w:r>
        <w:t xml:space="preserve">{service.approverOrganization}</w:t>
      </w:r>
    </w:p>
    <w:p>
      <w:pPr>
        <w:pStyle w:val="BodyText"/>
      </w:pPr>
      <w:r>
        <w:t xml:space="preserve">_____________ {service.approverName}</w:t>
      </w:r>
    </w:p>
    <w:p>
      <w:pPr>
        <w:pStyle w:val="BodyText"/>
      </w:pPr>
      <w:r>
        <w:t xml:space="preserve">«</w:t>
      </w:r>
      <w:r>
        <w:rPr>
          <w:b/>
          <w:bCs/>
          <w:i/>
          <w:iCs/>
        </w:rPr>
        <w:t xml:space="preserve">»</w:t>
      </w:r>
      <w:r>
        <w:rPr>
          <w:b/>
          <w:bCs/>
          <w:i/>
          <w:iCs/>
        </w:rPr>
        <w:t xml:space="preserve"> </w:t>
      </w:r>
      <w:r>
        <w:t xml:space="preserve">__________ 20__ г.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СОГЛАСОВАНО:</w:t>
      </w:r>
    </w:p>
    <w:p>
      <w:pPr>
        <w:pStyle w:val="BodyText"/>
      </w:pPr>
      <w:r>
        <w:t xml:space="preserve">Руководитель территориального органа безопасности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«</w:t>
      </w:r>
      <w:r>
        <w:rPr>
          <w:b/>
          <w:bCs/>
          <w:i/>
          <w:iCs/>
        </w:rPr>
        <w:t xml:space="preserve">»</w:t>
      </w:r>
      <w:r>
        <w:rPr>
          <w:b/>
          <w:bCs/>
          <w:i/>
          <w:iCs/>
        </w:rPr>
        <w:t xml:space="preserve"> </w:t>
      </w:r>
      <w:r>
        <w:t xml:space="preserve">__________ 20__ г.</w:t>
      </w:r>
    </w:p>
    <w:p>
      <w:pPr>
        <w:pStyle w:val="BodyText"/>
      </w:pPr>
      <w:r>
        <w:rPr>
          <w:b/>
          <w:bCs/>
        </w:rPr>
        <w:t xml:space="preserve">СОГЛАСОВАНО:</w:t>
      </w:r>
    </w:p>
    <w:p>
      <w:pPr>
        <w:pStyle w:val="BodyText"/>
      </w:pPr>
      <w:r>
        <w:t xml:space="preserve">Руководитель территориального органа Росгвардии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«</w:t>
      </w:r>
      <w:r>
        <w:rPr>
          <w:b/>
          <w:bCs/>
          <w:i/>
          <w:iCs/>
        </w:rPr>
        <w:t xml:space="preserve">»</w:t>
      </w:r>
      <w:r>
        <w:rPr>
          <w:b/>
          <w:bCs/>
          <w:i/>
          <w:iCs/>
        </w:rPr>
        <w:t xml:space="preserve"> </w:t>
      </w:r>
      <w:r>
        <w:t xml:space="preserve">__________ 20__ г.</w:t>
      </w:r>
    </w:p>
    <w:p>
      <w:pPr>
        <w:pStyle w:val="BodyText"/>
      </w:pPr>
      <w:r>
        <w:t xml:space="preserve">{#service.signatures}</w:t>
      </w:r>
      <w:r>
        <w:t xml:space="preserve"> </w:t>
      </w:r>
      <w:r>
        <w:t xml:space="preserve">{position}</w:t>
      </w:r>
    </w:p>
    <w:p>
      <w:pPr>
        <w:pStyle w:val="BodyText"/>
      </w:pPr>
      <w:r>
        <w:t xml:space="preserve">{organization}</w:t>
      </w:r>
    </w:p>
    <w:p>
      <w:pPr>
        <w:pStyle w:val="BodyText"/>
      </w:pPr>
      <w:r>
        <w:t xml:space="preserve">_____________ {name}</w:t>
      </w:r>
    </w:p>
    <w:p>
      <w:pPr>
        <w:pStyle w:val="BodyText"/>
      </w:pPr>
      <w:r>
        <w:t xml:space="preserve">«</w:t>
      </w:r>
      <w:r>
        <w:rPr>
          <w:b/>
          <w:bCs/>
          <w:i/>
          <w:iCs/>
        </w:rPr>
        <w:t xml:space="preserve">»</w:t>
      </w:r>
      <w:r>
        <w:rPr>
          <w:b/>
          <w:bCs/>
          <w:i/>
          <w:iCs/>
        </w:rPr>
        <w:t xml:space="preserve"> </w:t>
      </w:r>
      <w:r>
        <w:t xml:space="preserve">__________ 20__ г.</w:t>
      </w:r>
    </w:p>
    <w:p>
      <w:pPr>
        <w:pStyle w:val="BodyText"/>
      </w:pPr>
      <w:r>
        <w:t xml:space="preserve">{/service.signatures}</w:t>
      </w:r>
    </w:p>
    <w:p>
      <w:r>
        <w:pict>
          <v:rect style="width:0;height:1.5pt" o:hralign="center" o:hrstd="t" o:hr="t"/>
        </w:pict>
      </w:r>
    </w:p>
    <w:bookmarkStart w:id="45" w:name="паспорт-безопасности"/>
    <w:p>
      <w:pPr>
        <w:pStyle w:val="Heading1"/>
      </w:pPr>
      <w:r>
        <w:t xml:space="preserve">ПАСПОРТ БЕЗОПАСНОСТИ</w:t>
      </w:r>
    </w:p>
    <w:p>
      <w:pPr>
        <w:pStyle w:val="FirstParagraph"/>
      </w:pPr>
      <w:r>
        <w:rPr>
          <w:b/>
          <w:bCs/>
        </w:rPr>
        <w:t xml:space="preserve">{section1.fullName}</w:t>
      </w:r>
    </w:p>
    <w:p>
      <w:pPr>
        <w:pStyle w:val="BodyText"/>
      </w:pPr>
      <w:r>
        <w:t xml:space="preserve">{service.settlementName}</w:t>
      </w:r>
    </w:p>
    <w:p>
      <w:pPr>
        <w:pStyle w:val="BodyText"/>
      </w:pPr>
      <w:r>
        <w:t xml:space="preserve">{service.year} г.</w:t>
      </w:r>
    </w:p>
    <w:p>
      <w:pPr>
        <w:pStyle w:val="BodyText"/>
      </w:pPr>
      <w:r>
        <w:rPr>
          <w:b/>
          <w:bCs/>
        </w:rPr>
        <w:t xml:space="preserve">Срок действия паспорта:</w:t>
      </w:r>
      <w:r>
        <w:t xml:space="preserve"> </w:t>
      </w:r>
      <w:r>
        <w:t xml:space="preserve">{service.validUntil}</w:t>
      </w:r>
    </w:p>
    <w:p>
      <w:r>
        <w:pict>
          <v:rect style="width:0;height:1.5pt" o:hralign="center" o:hrstd="t" o:hr="t"/>
        </w:pict>
      </w:r>
    </w:p>
    <w:bookmarkStart w:id="18" w:name="i.-общие-сведения-об-объекте-территории"/>
    <w:p>
      <w:pPr>
        <w:pStyle w:val="Heading2"/>
      </w:pPr>
      <w:r>
        <w:t xml:space="preserve">I. Общие сведения об объекте (территории)</w:t>
      </w:r>
    </w:p>
    <w:bookmarkStart w:id="9" w:name="орган-исполнительной-власти"/>
    <w:p>
      <w:pPr>
        <w:pStyle w:val="Heading3"/>
      </w:pPr>
      <w:r>
        <w:t xml:space="preserve">Орган исполнительной власти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Полное наименование</w:t>
            </w:r>
          </w:p>
        </w:tc>
        <w:tc>
          <w:tcPr/>
          <w:p>
            <w:pPr>
              <w:pStyle w:val="Compact"/>
            </w:pPr>
            <w:r>
              <w:t xml:space="preserve">{section1.parentOrganization}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t xml:space="preserve">{section1.parentOrgAddress}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t xml:space="preserve">{section1.parentOrgPhone}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Факс</w:t>
            </w:r>
          </w:p>
        </w:tc>
        <w:tc>
          <w:tcPr/>
          <w:p>
            <w:pPr>
              <w:pStyle w:val="Compact"/>
            </w:pPr>
            <w:r>
              <w:t xml:space="preserve">{section1.parentOrgFax}</w:t>
            </w:r>
          </w:p>
        </w:tc>
      </w:tr>
      <w:tr>
        <w:tc>
          <w:tcPr/>
          <w:p>
            <w:pPr>
              <w:pStyle w:val="Compact"/>
            </w:pPr>
            <w:r>
              <w:t xml:space="preserve">Email</w:t>
            </w:r>
          </w:p>
        </w:tc>
        <w:tc>
          <w:tcPr/>
          <w:p>
            <w:pPr>
              <w:pStyle w:val="Compact"/>
            </w:pPr>
            <w:r>
              <w:t xml:space="preserve">{section1.parentOrgEmail}</w:t>
            </w:r>
          </w:p>
        </w:tc>
      </w:tr>
    </w:tbl>
    <w:bookmarkEnd w:id="9"/>
    <w:bookmarkStart w:id="10" w:name="X5b7859ca9ac10fff2333a843553c6e557775f6e"/>
    <w:p>
      <w:pPr>
        <w:pStyle w:val="Heading3"/>
      </w:pPr>
      <w:r>
        <w:t xml:space="preserve">Правообладатель объекта (организация в сфере культуры)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Полное наименование</w:t>
            </w:r>
          </w:p>
        </w:tc>
        <w:tc>
          <w:tcPr/>
          <w:p>
            <w:pPr>
              <w:pStyle w:val="Compact"/>
            </w:pPr>
            <w:r>
              <w:t xml:space="preserve">{section1.fullName}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Сокращённое наименование</w:t>
            </w:r>
          </w:p>
        </w:tc>
        <w:tc>
          <w:tcPr/>
          <w:p>
            <w:pPr>
              <w:pStyle w:val="Compact"/>
            </w:pPr>
            <w:r>
              <w:t xml:space="preserve">{section1.shortName}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t xml:space="preserve">{section1.ownerAddress}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t xml:space="preserve">{section1.ownerPhone}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Факс</w:t>
            </w:r>
          </w:p>
        </w:tc>
        <w:tc>
          <w:tcPr/>
          <w:p>
            <w:pPr>
              <w:pStyle w:val="Compact"/>
            </w:pPr>
            <w:r>
              <w:t xml:space="preserve">{section1.ownerFax}</w:t>
            </w:r>
          </w:p>
        </w:tc>
      </w:tr>
      <w:tr>
        <w:tc>
          <w:tcPr/>
          <w:p>
            <w:pPr>
              <w:pStyle w:val="Compact"/>
            </w:pPr>
            <w:r>
              <w:t xml:space="preserve">Email</w:t>
            </w:r>
          </w:p>
        </w:tc>
        <w:tc>
          <w:tcPr/>
          <w:p>
            <w:pPr>
              <w:pStyle w:val="Compact"/>
            </w:pPr>
            <w:r>
              <w:t xml:space="preserve">{section1.ownerEmail}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ИНН</w:t>
            </w:r>
          </w:p>
        </w:tc>
        <w:tc>
          <w:tcPr/>
          <w:p>
            <w:pPr>
              <w:pStyle w:val="Compact"/>
            </w:pPr>
            <w:r>
              <w:t xml:space="preserve">{section1.ownerInn}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ОГРН</w:t>
            </w:r>
          </w:p>
        </w:tc>
        <w:tc>
          <w:tcPr/>
          <w:p>
            <w:pPr>
              <w:pStyle w:val="Compact"/>
            </w:pPr>
            <w:r>
              <w:t xml:space="preserve">{section1.ownerOgrn}</w:t>
            </w:r>
          </w:p>
        </w:tc>
      </w:tr>
    </w:tbl>
    <w:bookmarkEnd w:id="10"/>
    <w:bookmarkStart w:id="11" w:name="адрес-и-контакты-объекта-территории"/>
    <w:p>
      <w:pPr>
        <w:pStyle w:val="Heading3"/>
      </w:pPr>
      <w:r>
        <w:t xml:space="preserve">Адрес и контакты объекта (территории)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t xml:space="preserve">{section1.address}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t xml:space="preserve">{section1.phone}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Факс</w:t>
            </w:r>
          </w:p>
        </w:tc>
        <w:tc>
          <w:tcPr/>
          <w:p>
            <w:pPr>
              <w:pStyle w:val="Compact"/>
            </w:pPr>
            <w:r>
              <w:t xml:space="preserve">{section1.fax}</w:t>
            </w:r>
          </w:p>
        </w:tc>
      </w:tr>
      <w:tr>
        <w:tc>
          <w:tcPr/>
          <w:p>
            <w:pPr>
              <w:pStyle w:val="Compact"/>
            </w:pPr>
            <w:r>
              <w:t xml:space="preserve">Email</w:t>
            </w:r>
          </w:p>
        </w:tc>
        <w:tc>
          <w:tcPr/>
          <w:p>
            <w:pPr>
              <w:pStyle w:val="Compact"/>
            </w:pPr>
            <w:r>
              <w:t xml:space="preserve">{section1.email}</w:t>
            </w:r>
          </w:p>
        </w:tc>
      </w:tr>
    </w:tbl>
    <w:bookmarkEnd w:id="11"/>
    <w:bookmarkStart w:id="12" w:name="основные-сведения"/>
    <w:p>
      <w:pPr>
        <w:pStyle w:val="Heading3"/>
      </w:pPr>
      <w:r>
        <w:t xml:space="preserve">Основные сведения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Основной вид деятельности</w:t>
            </w:r>
          </w:p>
        </w:tc>
        <w:tc>
          <w:tcPr/>
          <w:p>
            <w:pPr>
              <w:pStyle w:val="Compact"/>
            </w:pPr>
            <w:r>
              <w:t xml:space="preserve">{section1.activityType}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Категория объекта</w:t>
            </w:r>
          </w:p>
        </w:tc>
        <w:tc>
          <w:tcPr/>
          <w:p>
            <w:pPr>
              <w:pStyle w:val="Compact"/>
            </w:pPr>
            <w:r>
              <w:t xml:space="preserve">{section1.category}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Дата присвоения категории</w:t>
            </w:r>
          </w:p>
        </w:tc>
        <w:tc>
          <w:tcPr/>
          <w:p>
            <w:pPr>
              <w:pStyle w:val="Compact"/>
            </w:pPr>
            <w:r>
              <w:t xml:space="preserve">{section1.categoryDate}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Общая площадь объекта (м²)</w:t>
            </w:r>
          </w:p>
        </w:tc>
        <w:tc>
          <w:tcPr/>
          <w:p>
            <w:pPr>
              <w:pStyle w:val="Compact"/>
            </w:pPr>
            <w:r>
              <w:t xml:space="preserve">{section1.totalArea}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Протяжённость периметра (м)</w:t>
            </w:r>
          </w:p>
        </w:tc>
        <w:tc>
          <w:tcPr/>
          <w:p>
            <w:pPr>
              <w:pStyle w:val="Compact"/>
            </w:pPr>
            <w:r>
              <w:t xml:space="preserve">{section1.perimeterLength}</w:t>
            </w:r>
          </w:p>
        </w:tc>
      </w:tr>
    </w:tbl>
    <w:bookmarkEnd w:id="12"/>
    <w:bookmarkStart w:id="13" w:name="X198c8993c17b8fe321723f2988e4e349ab01777"/>
    <w:p>
      <w:pPr>
        <w:pStyle w:val="Heading3"/>
      </w:pPr>
      <w:r>
        <w:t xml:space="preserve">Право на пользование земельным участком и объектом недвижимости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Свидетельство на земельный участок</w:t>
            </w:r>
          </w:p>
        </w:tc>
        <w:tc>
          <w:tcPr/>
          <w:p>
            <w:pPr>
              <w:pStyle w:val="Compact"/>
            </w:pPr>
            <w:r>
              <w:t xml:space="preserve">{section1.landCertificate}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Свидетельство на объект недвижимости</w:t>
            </w:r>
          </w:p>
        </w:tc>
        <w:tc>
          <w:tcPr/>
          <w:p>
            <w:pPr>
              <w:pStyle w:val="Compact"/>
            </w:pPr>
            <w:r>
              <w:t xml:space="preserve">{section1.propertyCertificate}</w:t>
            </w:r>
          </w:p>
        </w:tc>
      </w:tr>
    </w:tbl>
    <w:bookmarkEnd w:id="13"/>
    <w:bookmarkStart w:id="14" w:name="руководитель-объекта"/>
    <w:p>
      <w:pPr>
        <w:pStyle w:val="Heading3"/>
      </w:pPr>
      <w:r>
        <w:t xml:space="preserve">Руководитель объекта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ФИО</w:t>
            </w:r>
          </w:p>
        </w:tc>
        <w:tc>
          <w:tcPr/>
          <w:p>
            <w:pPr>
              <w:pStyle w:val="Compact"/>
            </w:pPr>
            <w:r>
              <w:t xml:space="preserve">{section1.directorName}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t xml:space="preserve">{section1.directorPosition}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Служебный телефон</w:t>
            </w:r>
          </w:p>
        </w:tc>
        <w:tc>
          <w:tcPr/>
          <w:p>
            <w:pPr>
              <w:pStyle w:val="Compact"/>
            </w:pPr>
            <w:r>
              <w:t xml:space="preserve">{section1.directorPhone}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Мобильный телефон</w:t>
            </w:r>
          </w:p>
        </w:tc>
        <w:tc>
          <w:tcPr/>
          <w:p>
            <w:pPr>
              <w:pStyle w:val="Compact"/>
            </w:pPr>
            <w:r>
              <w:t xml:space="preserve">{section1.directorMobile}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Email</w:t>
            </w:r>
          </w:p>
        </w:tc>
        <w:tc>
          <w:tcPr/>
          <w:p>
            <w:pPr>
              <w:pStyle w:val="Compact"/>
            </w:pPr>
            <w:r>
              <w:t xml:space="preserve">{section1.directorEmail}</w:t>
            </w:r>
          </w:p>
        </w:tc>
      </w:tr>
    </w:tbl>
    <w:bookmarkEnd w:id="14"/>
    <w:bookmarkStart w:id="15" w:name="руководитель-правообладателя"/>
    <w:p>
      <w:pPr>
        <w:pStyle w:val="Heading3"/>
      </w:pPr>
      <w:r>
        <w:t xml:space="preserve">Руководитель правообладателя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ФИО</w:t>
            </w:r>
          </w:p>
        </w:tc>
        <w:tc>
          <w:tcPr/>
          <w:p>
            <w:pPr>
              <w:pStyle w:val="Compact"/>
            </w:pPr>
            <w:r>
              <w:t xml:space="preserve">{section1.orgDirectorName}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t xml:space="preserve">{section1.orgDirectorPosition}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Служебный телефон</w:t>
            </w:r>
          </w:p>
        </w:tc>
        <w:tc>
          <w:tcPr/>
          <w:p>
            <w:pPr>
              <w:pStyle w:val="Compact"/>
            </w:pPr>
            <w:r>
              <w:t xml:space="preserve">{section1.orgDirectorPhone}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Мобильный телефон</w:t>
            </w:r>
          </w:p>
        </w:tc>
        <w:tc>
          <w:tcPr/>
          <w:p>
            <w:pPr>
              <w:pStyle w:val="Compact"/>
            </w:pPr>
            <w:r>
              <w:t xml:space="preserve">{section1.orgDirectorMobile}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Email</w:t>
            </w:r>
          </w:p>
        </w:tc>
        <w:tc>
          <w:tcPr/>
          <w:p>
            <w:pPr>
              <w:pStyle w:val="Compact"/>
            </w:pPr>
            <w:r>
              <w:t xml:space="preserve">{section1.orgDirectorEmail}</w:t>
            </w:r>
          </w:p>
        </w:tc>
      </w:tr>
    </w:tbl>
    <w:bookmarkEnd w:id="15"/>
    <w:bookmarkStart w:id="16" w:name="X43733705a9163aadf724c42a573fa48d30ef3ed"/>
    <w:p>
      <w:pPr>
        <w:pStyle w:val="Heading3"/>
      </w:pPr>
      <w:r>
        <w:t xml:space="preserve">Ответственный за выполнение мероприятий по АТЗ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ФИО</w:t>
            </w:r>
          </w:p>
        </w:tc>
        <w:tc>
          <w:tcPr/>
          <w:p>
            <w:pPr>
              <w:pStyle w:val="Compact"/>
            </w:pPr>
            <w:r>
              <w:t xml:space="preserve">{section1.atzResponsibleName}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t xml:space="preserve">{section1.atzResponsiblePosition}</w:t>
            </w:r>
          </w:p>
        </w:tc>
      </w:tr>
      <w:tr>
        <w:tc>
          <w:tcPr/>
          <w:p>
            <w:pPr>
              <w:pStyle w:val="Compact"/>
            </w:pPr>
            <w:r>
              <w:t xml:space="preserve">Служебный телефон</w:t>
            </w:r>
          </w:p>
        </w:tc>
        <w:tc>
          <w:tcPr/>
          <w:p>
            <w:pPr>
              <w:pStyle w:val="Compact"/>
            </w:pPr>
            <w:r>
              <w:t xml:space="preserve">{section1.atzResponsiblePhone}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Мобильный телефон</w:t>
            </w:r>
          </w:p>
        </w:tc>
        <w:tc>
          <w:tcPr/>
          <w:p>
            <w:pPr>
              <w:pStyle w:val="Compact"/>
            </w:pPr>
            <w:r>
              <w:t xml:space="preserve">{section1.atzResponsibleMobile}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Email</w:t>
            </w:r>
          </w:p>
        </w:tc>
        <w:tc>
          <w:tcPr/>
          <w:p>
            <w:pPr>
              <w:pStyle w:val="Compact"/>
            </w:pPr>
            <w:r>
              <w:t xml:space="preserve">{section1.atzResponsibleEmail}</w:t>
            </w:r>
          </w:p>
        </w:tc>
      </w:tr>
    </w:tbl>
    <w:bookmarkEnd w:id="16"/>
    <w:bookmarkStart w:id="17" w:name="здания-и-территории"/>
    <w:p>
      <w:pPr>
        <w:pStyle w:val="Heading3"/>
      </w:pPr>
      <w:r>
        <w:t xml:space="preserve">Здания и территории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№</w:t>
            </w:r>
          </w:p>
        </w:tc>
        <w:tc>
          <w:tcPr/>
          <w:p>
            <w:pPr>
              <w:pStyle w:val="Compact"/>
            </w:pPr>
            <w: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t xml:space="preserve">Тип</w:t>
            </w:r>
          </w:p>
        </w:tc>
        <w:tc>
          <w:tcPr/>
          <w:p>
            <w:pPr>
              <w:pStyle w:val="Compact"/>
            </w:pPr>
            <w:r>
              <w:t xml:space="preserve">Площадь (м²)</w:t>
            </w:r>
          </w:p>
        </w:tc>
      </w:tr>
    </w:tbl>
    <w:p>
      <w:pPr>
        <w:pStyle w:val="BodyText"/>
      </w:pPr>
      <w:r>
        <w:t xml:space="preserve">{#buildings}</w:t>
      </w:r>
      <w:r>
        <w:t xml:space="preserve"> </w:t>
      </w:r>
      <w:r>
        <w:t xml:space="preserve">| {index} | {name} | {typeLabel} | {area} |</w:t>
      </w:r>
      <w:r>
        <w:t xml:space="preserve"> </w:t>
      </w:r>
      <w:r>
        <w:t xml:space="preserve">{/buildings}</w:t>
      </w:r>
      <w:r>
        <w:t xml:space="preserve"> </w:t>
      </w:r>
      <w:r>
        <w:t xml:space="preserve">| |</w:t>
      </w:r>
      <w:r>
        <w:t xml:space="preserve"> </w:t>
      </w:r>
      <w:r>
        <w:rPr>
          <w:b/>
          <w:bCs/>
        </w:rPr>
        <w:t xml:space="preserve">Итого зданий:</w:t>
      </w:r>
      <w:r>
        <w:t xml:space="preserve"> </w:t>
      </w:r>
      <w:r>
        <w:t xml:space="preserve">| {buildingsCount} |</w:t>
      </w:r>
      <w:r>
        <w:t xml:space="preserve"> </w:t>
      </w:r>
      <w:r>
        <w:rPr>
          <w:b/>
          <w:bCs/>
        </w:rPr>
        <w:t xml:space="preserve">{buildingsArea}</w:t>
      </w:r>
      <w:r>
        <w:t xml:space="preserve"> </w:t>
      </w:r>
      <w:r>
        <w:t xml:space="preserve">|</w:t>
      </w:r>
      <w:r>
        <w:t xml:space="preserve"> </w:t>
      </w:r>
      <w:r>
        <w:t xml:space="preserve">| |</w:t>
      </w:r>
      <w:r>
        <w:t xml:space="preserve"> </w:t>
      </w:r>
      <w:r>
        <w:rPr>
          <w:b/>
          <w:bCs/>
        </w:rPr>
        <w:t xml:space="preserve">Итого территорий:</w:t>
      </w:r>
      <w:r>
        <w:t xml:space="preserve"> </w:t>
      </w:r>
      <w:r>
        <w:t xml:space="preserve">| {territoriesCount} |</w:t>
      </w:r>
      <w:r>
        <w:t xml:space="preserve"> </w:t>
      </w:r>
      <w:r>
        <w:rPr>
          <w:b/>
          <w:bCs/>
        </w:rPr>
        <w:t xml:space="preserve">{territoriesArea}</w:t>
      </w:r>
      <w:r>
        <w:t xml:space="preserve"> </w:t>
      </w:r>
      <w:r>
        <w:t xml:space="preserve">|</w:t>
      </w:r>
    </w:p>
    <w:p>
      <w:r>
        <w:pict>
          <v:rect style="width:0;height:1.5pt" o:hralign="center" o:hrstd="t" o:hr="t"/>
        </w:pict>
      </w:r>
    </w:p>
    <w:bookmarkEnd w:id="17"/>
    <w:bookmarkEnd w:id="18"/>
    <w:bookmarkStart w:id="24" w:name="X9b87d03a6ed1c0af35cc8ea394f0e6628233bbf"/>
    <w:p>
      <w:pPr>
        <w:pStyle w:val="Heading2"/>
      </w:pPr>
      <w:r>
        <w:t xml:space="preserve">II. Общие сведения о работниках объекта (территории), посетителях и (или) об арендаторах</w:t>
      </w:r>
    </w:p>
    <w:bookmarkStart w:id="19" w:name="ii.1-режим-работы-объекта"/>
    <w:p>
      <w:pPr>
        <w:pStyle w:val="Heading3"/>
      </w:pPr>
      <w:r>
        <w:t xml:space="preserve">II.1 Режим работы объекта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Режим работы</w:t>
            </w:r>
          </w:p>
        </w:tc>
        <w:tc>
          <w:tcPr/>
          <w:p>
            <w:pPr>
              <w:pStyle w:val="Compact"/>
            </w:pPr>
            <w:r>
              <w:t xml:space="preserve">{section2.workSchedule}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Начало рабочего дня</w:t>
            </w:r>
          </w:p>
        </w:tc>
        <w:tc>
          <w:tcPr/>
          <w:p>
            <w:pPr>
              <w:pStyle w:val="Compact"/>
            </w:pPr>
            <w:r>
              <w:t xml:space="preserve">{section2.workStartTime}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Окончание рабочего дня</w:t>
            </w:r>
          </w:p>
        </w:tc>
        <w:tc>
          <w:tcPr/>
          <w:p>
            <w:pPr>
              <w:pStyle w:val="Compact"/>
            </w:pPr>
            <w:r>
              <w:t xml:space="preserve">{section2.workEndTime}</w:t>
            </w:r>
          </w:p>
        </w:tc>
      </w:tr>
    </w:tbl>
    <w:bookmarkEnd w:id="19"/>
    <w:bookmarkStart w:id="20" w:name="ii.2-общее-количество-работников"/>
    <w:p>
      <w:pPr>
        <w:pStyle w:val="Heading3"/>
      </w:pPr>
      <w:r>
        <w:t xml:space="preserve">II.2 Общее количество работников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Численность работников</w:t>
            </w:r>
          </w:p>
        </w:tc>
        <w:tc>
          <w:tcPr/>
          <w:p>
            <w:pPr>
              <w:pStyle w:val="Compact"/>
            </w:pPr>
            <w:r>
              <w:t xml:space="preserve">{section2.totalEmployees} человек</w:t>
            </w:r>
          </w:p>
        </w:tc>
      </w:tr>
    </w:tbl>
    <w:bookmarkEnd w:id="20"/>
    <w:bookmarkStart w:id="21" w:name="X2ec415a6c9c73fbf7b8f5fcf908fcf9a8d550d2"/>
    <w:p>
      <w:pPr>
        <w:pStyle w:val="Heading3"/>
      </w:pPr>
      <w:r>
        <w:t xml:space="preserve">II.3 Среднее количество работников и посетителей в течение дня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Работники и посетители (единовременно)</w:t>
            </w:r>
          </w:p>
        </w:tc>
        <w:tc>
          <w:tcPr/>
          <w:p>
            <w:pPr>
              <w:pStyle w:val="Compact"/>
            </w:pPr>
            <w:r>
              <w:t xml:space="preserve">{section2.dayCount} человек</w:t>
            </w:r>
          </w:p>
        </w:tc>
      </w:tr>
    </w:tbl>
    <w:bookmarkEnd w:id="21"/>
    <w:bookmarkStart w:id="22" w:name="X4996c3f3c629f6b7f28ab395879ca4e3b799205"/>
    <w:p>
      <w:pPr>
        <w:pStyle w:val="Heading3"/>
      </w:pPr>
      <w:r>
        <w:t xml:space="preserve">II.4 Среднее количество в нерабочее время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Ночью, в выходные и праздничные дни</w:t>
            </w:r>
          </w:p>
        </w:tc>
        <w:tc>
          <w:tcPr/>
          <w:p>
            <w:pPr>
              <w:pStyle w:val="Compact"/>
            </w:pPr>
            <w:r>
              <w:t xml:space="preserve">{section2.nightCount} человек</w:t>
            </w:r>
          </w:p>
        </w:tc>
      </w:tr>
    </w:tbl>
    <w:bookmarkEnd w:id="22"/>
    <w:bookmarkStart w:id="23" w:name="ii.5-сведения-об-арендаторах"/>
    <w:p>
      <w:pPr>
        <w:pStyle w:val="Heading3"/>
      </w:pPr>
      <w:r>
        <w:t xml:space="preserve">II.5 Сведения об арендаторах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88"/>
        <w:gridCol w:w="880"/>
        <w:gridCol w:w="1131"/>
        <w:gridCol w:w="754"/>
        <w:gridCol w:w="880"/>
        <w:gridCol w:w="880"/>
        <w:gridCol w:w="880"/>
        <w:gridCol w:w="880"/>
        <w:gridCol w:w="628"/>
        <w:gridCol w:w="81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№</w:t>
            </w:r>
          </w:p>
        </w:tc>
        <w:tc>
          <w:tcPr/>
          <w:p>
            <w:pPr>
              <w:pStyle w:val="Compact"/>
            </w:pPr>
            <w: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t xml:space="preserve">Вид деятельности</w:t>
            </w:r>
          </w:p>
        </w:tc>
        <w:tc>
          <w:tcPr/>
          <w:p>
            <w:pPr>
              <w:pStyle w:val="Compact"/>
            </w:pPr>
            <w:r>
              <w:t xml:space="preserve">Работников</w:t>
            </w:r>
          </w:p>
        </w:tc>
        <w:tc>
          <w:tcPr/>
          <w:p>
            <w:pPr>
              <w:pStyle w:val="Compact"/>
            </w:pPr>
            <w:r>
              <w:t xml:space="preserve">Расположение</w:t>
            </w:r>
          </w:p>
        </w:tc>
        <w:tc>
          <w:tcPr/>
          <w:p>
            <w:pPr>
              <w:pStyle w:val="Compact"/>
            </w:pPr>
            <w:r>
              <w:t xml:space="preserve">Площадь (м²)</w:t>
            </w:r>
          </w:p>
        </w:tc>
        <w:tc>
          <w:tcPr/>
          <w:p>
            <w:pPr>
              <w:pStyle w:val="Compact"/>
            </w:pPr>
            <w:r>
              <w:t xml:space="preserve">Режим работы</w:t>
            </w:r>
          </w:p>
        </w:tc>
        <w:tc>
          <w:tcPr/>
          <w:p>
            <w:pPr>
              <w:pStyle w:val="Compact"/>
            </w:pPr>
            <w:r>
              <w:t xml:space="preserve">Руководитель</w:t>
            </w:r>
          </w:p>
        </w:tc>
        <w:tc>
          <w:tcPr/>
          <w:p>
            <w:pPr>
              <w:pStyle w:val="Compact"/>
            </w:pPr>
            <w:r>
              <w:t xml:space="preserve">Телефоны</w:t>
            </w:r>
          </w:p>
        </w:tc>
        <w:tc>
          <w:tcPr/>
          <w:p>
            <w:pPr>
              <w:pStyle w:val="Compact"/>
            </w:pPr>
            <w:r>
              <w:t xml:space="preserve">Срок аренды</w:t>
            </w:r>
          </w:p>
        </w:tc>
      </w:tr>
    </w:tbl>
    <w:p>
      <w:pPr>
        <w:pStyle w:val="BodyText"/>
      </w:pPr>
      <w:r>
        <w:t xml:space="preserve">{#section2.tenants}</w:t>
      </w:r>
      <w:r>
        <w:t xml:space="preserve"> </w:t>
      </w:r>
      <w:r>
        <w:t xml:space="preserve">| {num} | {name} | {activity} | {employeesCount} | {location} | {area} | {schedule} | {director} | {phone} | {contractTerm} |</w:t>
      </w:r>
      <w:r>
        <w:t xml:space="preserve"> </w:t>
      </w:r>
      <w:r>
        <w:t xml:space="preserve">{/section2.tenants}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7" w:name="Xbcc257840946bfb5d6a29d8fe25ca0d55da6636"/>
    <w:p>
      <w:pPr>
        <w:pStyle w:val="Heading2"/>
      </w:pPr>
      <w:r>
        <w:t xml:space="preserve">III. Сведения о потенциально опасных участках и (или) критических элементах</w:t>
      </w:r>
    </w:p>
    <w:bookmarkStart w:id="25" w:name="Xb3757d7e7102180fd8f17bf7835f18f7fb5bc66"/>
    <w:p>
      <w:pPr>
        <w:pStyle w:val="Heading3"/>
      </w:pPr>
      <w:r>
        <w:t xml:space="preserve">III.1 Потенциально опасные участки (при наличии)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2"/>
        <w:gridCol w:w="4431"/>
        <w:gridCol w:w="320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№</w:t>
            </w:r>
          </w:p>
        </w:tc>
        <w:tc>
          <w:tcPr/>
          <w:p>
            <w:pPr>
              <w:pStyle w:val="Compact"/>
            </w:pPr>
            <w:r>
              <w:t xml:space="preserve">Наименование, назначение, специфика опасности</w:t>
            </w:r>
          </w:p>
        </w:tc>
        <w:tc>
          <w:tcPr/>
          <w:p>
            <w:pPr>
              <w:pStyle w:val="Compact"/>
            </w:pPr>
            <w:r>
              <w:t xml:space="preserve">Кол-во людей одновременно (чел.)</w:t>
            </w:r>
          </w:p>
        </w:tc>
      </w:tr>
    </w:tbl>
    <w:p>
      <w:pPr>
        <w:pStyle w:val="BodyText"/>
      </w:pPr>
      <w:r>
        <w:t xml:space="preserve">{#dangerousAreas}</w:t>
      </w:r>
      <w:r>
        <w:t xml:space="preserve"> </w:t>
      </w:r>
      <w:r>
        <w:t xml:space="preserve">| {num} | {name} | {peopleCount} |</w:t>
      </w:r>
      <w:r>
        <w:t xml:space="preserve"> </w:t>
      </w:r>
      <w:r>
        <w:t xml:space="preserve">{/dangerousAreas}</w:t>
      </w:r>
    </w:p>
    <w:bookmarkEnd w:id="25"/>
    <w:bookmarkStart w:id="26" w:name="iii.2-критические-элементы-при-наличии"/>
    <w:p>
      <w:pPr>
        <w:pStyle w:val="Heading3"/>
      </w:pPr>
      <w:r>
        <w:t xml:space="preserve">III.2 Критические элементы (при наличии)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2"/>
        <w:gridCol w:w="4431"/>
        <w:gridCol w:w="320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№</w:t>
            </w:r>
          </w:p>
        </w:tc>
        <w:tc>
          <w:tcPr/>
          <w:p>
            <w:pPr>
              <w:pStyle w:val="Compact"/>
            </w:pPr>
            <w:r>
              <w:t xml:space="preserve">Наименование, назначение, специфика опасности</w:t>
            </w:r>
          </w:p>
        </w:tc>
        <w:tc>
          <w:tcPr/>
          <w:p>
            <w:pPr>
              <w:pStyle w:val="Compact"/>
            </w:pPr>
            <w:r>
              <w:t xml:space="preserve">Кол-во людей одновременно (чел.)</w:t>
            </w:r>
          </w:p>
        </w:tc>
      </w:tr>
    </w:tbl>
    <w:p>
      <w:pPr>
        <w:pStyle w:val="BodyText"/>
      </w:pPr>
      <w:r>
        <w:t xml:space="preserve">{#section3.elements}</w:t>
      </w:r>
      <w:r>
        <w:t xml:space="preserve"> </w:t>
      </w:r>
      <w:r>
        <w:t xml:space="preserve">| {num} | {name} | {peopleCount} |</w:t>
      </w:r>
      <w:r>
        <w:t xml:space="preserve"> </w:t>
      </w:r>
      <w:r>
        <w:t xml:space="preserve">{/section3.elements}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30" w:name="Xf094be2fe181166e057fc4bb19a5e2792fe82f6"/>
    <w:p>
      <w:pPr>
        <w:pStyle w:val="Heading2"/>
      </w:pPr>
      <w:r>
        <w:t xml:space="preserve">IV. Основные угрозы и возможные последствия совершения террористического акта</w:t>
      </w:r>
    </w:p>
    <w:bookmarkStart w:id="28" w:name="iv.1-модели-действий-нарушителей"/>
    <w:p>
      <w:pPr>
        <w:pStyle w:val="Heading3"/>
      </w:pPr>
      <w:r>
        <w:t xml:space="preserve">IV.1 Модели действий нарушителей</w:t>
      </w:r>
    </w:p>
    <w:p>
      <w:pPr>
        <w:pStyle w:val="FirstParagraph"/>
      </w:pPr>
      <w:r>
        <w:t xml:space="preserve">{section4.attackModels}</w:t>
      </w:r>
    </w:p>
    <w:bookmarkEnd w:id="28"/>
    <w:bookmarkStart w:id="29" w:name="iv.2-вероятные-последствия"/>
    <w:p>
      <w:pPr>
        <w:pStyle w:val="Heading3"/>
      </w:pPr>
      <w:r>
        <w:t xml:space="preserve">IV.2 Вероятные последствия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Площадь возможной зоны разрушения (заражения), м²</w:t>
            </w:r>
          </w:p>
        </w:tc>
        <w:tc>
          <w:tcPr/>
          <w:p>
            <w:pPr>
              <w:pStyle w:val="Compact"/>
            </w:pPr>
            <w:r>
              <w:t xml:space="preserve">{section4.damageArea}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Иные возможные ситуации</w:t>
            </w:r>
          </w:p>
        </w:tc>
        <w:tc>
          <w:tcPr/>
          <w:p>
            <w:pPr>
              <w:pStyle w:val="Compact"/>
            </w:pPr>
            <w:r>
              <w:t xml:space="preserve">{section4.operationCessation}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9"/>
    <w:bookmarkEnd w:id="30"/>
    <w:bookmarkStart w:id="31" w:name="X56f73227534e454ff8c309b6cd527cef56ac13e"/>
    <w:p>
      <w:pPr>
        <w:pStyle w:val="Heading2"/>
      </w:pPr>
      <w:r>
        <w:t xml:space="preserve">V. Оценка последствий совершения террористического акта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Поле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</w:pPr>
            <w:r>
              <w:t xml:space="preserve">Возможное количество пострадавших</w:t>
            </w:r>
          </w:p>
        </w:tc>
        <w:tc>
          <w:tcPr/>
          <w:p>
            <w:pPr>
              <w:pStyle w:val="Compact"/>
            </w:pPr>
            <w:r>
              <w:t xml:space="preserve">{section4.victimsForecast} человек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1"/>
    <w:bookmarkStart w:id="32" w:name="vi.-категорирование-объекта-территории"/>
    <w:p>
      <w:pPr>
        <w:pStyle w:val="Heading2"/>
      </w:pPr>
      <w:r>
        <w:t xml:space="preserve">VI. Категорирование объекта (территории)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304"/>
        <w:gridCol w:w="361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Наименование показателя</w:t>
            </w:r>
          </w:p>
        </w:tc>
        <w:tc>
          <w:tcPr/>
          <w:p>
            <w:pPr>
              <w:pStyle w:val="Compact"/>
            </w:pPr>
            <w:r>
              <w:t xml:space="preserve">Значение показателя</w:t>
            </w:r>
          </w:p>
        </w:tc>
      </w:tr>
      <w:tr>
        <w:tc>
          <w:tcPr/>
          <w:p>
            <w:pPr>
              <w:pStyle w:val="Compact"/>
            </w:pPr>
            <w:r>
              <w:t xml:space="preserve">Количество совершённых и предотвращённых терактов</w:t>
            </w:r>
          </w:p>
        </w:tc>
        <w:tc>
          <w:tcPr/>
          <w:p>
            <w:pPr>
              <w:pStyle w:val="Compact"/>
            </w:pPr>
            <w:r>
              <w:t xml:space="preserve">{section1.terrorActsCount}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Максимальная зона чрезвычайной ситуации</w:t>
            </w:r>
          </w:p>
        </w:tc>
        <w:tc>
          <w:tcPr/>
          <w:p>
            <w:pPr>
              <w:pStyle w:val="Compact"/>
            </w:pPr>
            <w:r>
              <w:t xml:space="preserve">{section1.maxEmergencyZone}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Категория объекта по гражданской обороне</w:t>
            </w:r>
          </w:p>
        </w:tc>
        <w:tc>
          <w:tcPr/>
          <w:p>
            <w:pPr>
              <w:pStyle w:val="Compact"/>
            </w:pPr>
            <w:r>
              <w:t xml:space="preserve">{section1.civilDefenseCategory}</w:t>
            </w:r>
          </w:p>
        </w:tc>
      </w:tr>
      <w:tr>
        <w:tc>
          <w:tcPr/>
          <w:p>
            <w:pPr>
              <w:pStyle w:val="Compact"/>
            </w:pPr>
            <w:r>
              <w:t xml:space="preserve">Категория объекта по степени потенциальной опасности</w:t>
            </w:r>
          </w:p>
        </w:tc>
        <w:tc>
          <w:tcPr/>
          <w:p>
            <w:pPr>
              <w:pStyle w:val="Compact"/>
            </w:pPr>
            <w:r>
              <w:t xml:space="preserve">{section1.category}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2"/>
    <w:bookmarkStart w:id="36" w:name="X5d44cb553afc8c593c5d59f9f0b1a2277407c6c"/>
    <w:p>
      <w:pPr>
        <w:pStyle w:val="Heading2"/>
      </w:pPr>
      <w:r>
        <w:t xml:space="preserve">VII. Силы и средства, привлекаемые для обеспечения АТЗ</w:t>
      </w:r>
    </w:p>
    <w:bookmarkStart w:id="33" w:name="vii.1-силы-охраны"/>
    <w:p>
      <w:pPr>
        <w:pStyle w:val="Heading3"/>
      </w:pPr>
      <w:r>
        <w:t xml:space="preserve">VII.1 Силы охраны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№</w:t>
            </w:r>
          </w:p>
        </w:tc>
        <w:tc>
          <w:tcPr/>
          <w:p>
            <w:pPr>
              <w:pStyle w:val="Compact"/>
            </w:pPr>
            <w:r>
              <w:t xml:space="preserve">Тип</w:t>
            </w:r>
          </w:p>
        </w:tc>
        <w:tc>
          <w:tcPr/>
          <w:p>
            <w:pPr>
              <w:pStyle w:val="Compact"/>
            </w:pPr>
            <w: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t xml:space="preserve">Лицензия</w:t>
            </w:r>
          </w:p>
        </w:tc>
        <w:tc>
          <w:tcPr/>
          <w:p>
            <w:pPr>
              <w:pStyle w:val="Compact"/>
            </w:pPr>
            <w:r>
              <w:t xml:space="preserve">Постов</w:t>
            </w:r>
          </w:p>
        </w:tc>
        <w:tc>
          <w:tcPr/>
          <w:p>
            <w:pPr>
              <w:pStyle w:val="Compact"/>
            </w:pPr>
            <w: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t xml:space="preserve">Режим работы</w:t>
            </w:r>
          </w:p>
        </w:tc>
      </w:tr>
    </w:tbl>
    <w:p>
      <w:pPr>
        <w:pStyle w:val="BodyText"/>
      </w:pPr>
      <w:r>
        <w:t xml:space="preserve">{#section6.contractors}</w:t>
      </w:r>
      <w:r>
        <w:t xml:space="preserve"> </w:t>
      </w:r>
      <w:r>
        <w:t xml:space="preserve">| {num} | {type} | {name} | {license} | {postsCount} | {phone} | {schedule} |</w:t>
      </w:r>
      <w:r>
        <w:t xml:space="preserve"> </w:t>
      </w:r>
      <w:r>
        <w:t xml:space="preserve">{/section6.contractors}</w:t>
      </w:r>
    </w:p>
    <w:p>
      <w:pPr>
        <w:pStyle w:val="BodyText"/>
      </w:pPr>
      <w:r>
        <w:t xml:space="preserve">{section6.forces}</w:t>
      </w:r>
    </w:p>
    <w:bookmarkEnd w:id="33"/>
    <w:bookmarkStart w:id="34" w:name="vii.2-средства-охраны"/>
    <w:p>
      <w:pPr>
        <w:pStyle w:val="Heading3"/>
      </w:pPr>
      <w:r>
        <w:t xml:space="preserve">VII.2 Средства охраны</w:t>
      </w:r>
    </w:p>
    <w:p>
      <w:pPr>
        <w:pStyle w:val="FirstParagraph"/>
      </w:pPr>
      <w:r>
        <w:t xml:space="preserve">{section6.means}</w:t>
      </w:r>
    </w:p>
    <w:bookmarkEnd w:id="34"/>
    <w:bookmarkStart w:id="35" w:name="vii.3-организация-связи"/>
    <w:p>
      <w:pPr>
        <w:pStyle w:val="Heading3"/>
      </w:pPr>
      <w:r>
        <w:t xml:space="preserve">VII.3 Организация связи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Вид связи</w:t>
            </w:r>
          </w:p>
        </w:tc>
        <w:tc>
          <w:tcPr/>
          <w:p>
            <w:pPr>
              <w:pStyle w:val="Compact"/>
            </w:pPr>
            <w:r>
              <w:t xml:space="preserve">Наличие/характеристика</w:t>
            </w:r>
          </w:p>
        </w:tc>
      </w:tr>
      <w:tr>
        <w:tc>
          <w:tcPr/>
          <w:p>
            <w:pPr>
              <w:pStyle w:val="Compact"/>
            </w:pPr>
            <w:r>
              <w:t xml:space="preserve">Между постами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Между постами и диспетчерским пунктом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Между диспетчерским пунктом и правоохранительными органами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5"/>
    <w:bookmarkEnd w:id="36"/>
    <w:bookmarkStart w:id="40" w:name="X7fe15baee081087bd5cca93122445ea802798cf"/>
    <w:p>
      <w:pPr>
        <w:pStyle w:val="Heading2"/>
      </w:pPr>
      <w:r>
        <w:t xml:space="preserve">VIII. Меры по инженерно-технической, физической защите и пожарной безопасности</w:t>
      </w:r>
    </w:p>
    <w:bookmarkStart w:id="37" w:name="X558379568045f58cfd3d6703870852b2c5faff7"/>
    <w:p>
      <w:pPr>
        <w:pStyle w:val="Heading3"/>
      </w:pPr>
      <w:r>
        <w:t xml:space="preserve">VIII.1 Меры по инженерно-технической защите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Элемент</w:t>
            </w:r>
          </w:p>
        </w:tc>
        <w:tc>
          <w:tcPr/>
          <w:p>
            <w:pPr>
              <w:pStyle w:val="Compact"/>
            </w:pPr>
            <w:r>
              <w:t xml:space="preserve">Наличие</w:t>
            </w:r>
          </w:p>
        </w:tc>
        <w:tc>
          <w:tcPr/>
          <w:p>
            <w:pPr>
              <w:pStyle w:val="Compact"/>
            </w:pPr>
            <w:r>
              <w:t xml:space="preserve">Характеристика</w:t>
            </w:r>
          </w:p>
        </w:tc>
      </w:tr>
    </w:tbl>
    <w:p>
      <w:pPr>
        <w:pStyle w:val="BodyText"/>
      </w:pPr>
      <w:r>
        <w:t xml:space="preserve">{#technicalMeasures}</w:t>
      </w:r>
      <w:r>
        <w:t xml:space="preserve"> </w:t>
      </w:r>
      <w:r>
        <w:t xml:space="preserve">| {requirement} | — | {implementation} |</w:t>
      </w:r>
      <w:r>
        <w:t xml:space="preserve"> </w:t>
      </w:r>
      <w:r>
        <w:t xml:space="preserve">{/technicalMeasures}</w:t>
      </w:r>
    </w:p>
    <w:bookmarkEnd w:id="37"/>
    <w:bookmarkStart w:id="38" w:name="viii.2-меры-по-физической-защите"/>
    <w:p>
      <w:pPr>
        <w:pStyle w:val="Heading3"/>
      </w:pPr>
      <w:r>
        <w:t xml:space="preserve">VIII.2 Меры по физической защите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Элемент</w:t>
            </w:r>
          </w:p>
        </w:tc>
        <w:tc>
          <w:tcPr/>
          <w:p>
            <w:pPr>
              <w:pStyle w:val="Compact"/>
            </w:pPr>
            <w:r>
              <w:t xml:space="preserve">Значение</w:t>
            </w:r>
          </w:p>
        </w:tc>
      </w:tr>
    </w:tbl>
    <w:p>
      <w:pPr>
        <w:pStyle w:val="BodyText"/>
      </w:pPr>
      <w:r>
        <w:t xml:space="preserve">{#physicalMeasures}</w:t>
      </w:r>
      <w:r>
        <w:t xml:space="preserve"> </w:t>
      </w:r>
      <w:r>
        <w:t xml:space="preserve">| {requirement} | {implementation} |</w:t>
      </w:r>
      <w:r>
        <w:t xml:space="preserve"> </w:t>
      </w:r>
      <w:r>
        <w:t xml:space="preserve">{/physicalMeasures}</w:t>
      </w:r>
    </w:p>
    <w:bookmarkEnd w:id="38"/>
    <w:bookmarkStart w:id="39" w:name="Xc2c70203ab5760788b0349d8ab7090896742149"/>
    <w:p>
      <w:pPr>
        <w:pStyle w:val="Heading3"/>
      </w:pPr>
      <w:r>
        <w:t xml:space="preserve">VIII.3 Наличие систем противопожарной защиты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Система</w:t>
            </w:r>
          </w:p>
        </w:tc>
        <w:tc>
          <w:tcPr/>
          <w:p>
            <w:pPr>
              <w:pStyle w:val="Compact"/>
            </w:pPr>
            <w:r>
              <w:t xml:space="preserve">Тип</w:t>
            </w:r>
          </w:p>
        </w:tc>
        <w:tc>
          <w:tcPr/>
          <w:p>
            <w:pPr>
              <w:pStyle w:val="Compact"/>
            </w:pPr>
            <w:r>
              <w:t xml:space="preserve">Характеристика</w:t>
            </w:r>
          </w:p>
        </w:tc>
      </w:tr>
    </w:tbl>
    <w:p>
      <w:pPr>
        <w:pStyle w:val="BodyText"/>
      </w:pPr>
      <w:r>
        <w:t xml:space="preserve">{#fireSafetyMeasures}</w:t>
      </w:r>
      <w:r>
        <w:t xml:space="preserve"> </w:t>
      </w:r>
      <w:r>
        <w:t xml:space="preserve">| {requirement} | — | {implementation} |</w:t>
      </w:r>
      <w:r>
        <w:t xml:space="preserve"> </w:t>
      </w:r>
      <w:r>
        <w:t xml:space="preserve">{/fireSafetyMeasures}</w:t>
      </w:r>
    </w:p>
    <w:p>
      <w:pPr>
        <w:pStyle w:val="BodyText"/>
      </w:pPr>
      <w:r>
        <w:t xml:space="preserve">{section7.additionalNotes}</w:t>
      </w:r>
    </w:p>
    <w:p>
      <w:r>
        <w:pict>
          <v:rect style="width:0;height:1.5pt" o:hralign="center" o:hrstd="t" o:hr="t"/>
        </w:pict>
      </w:r>
    </w:p>
    <w:bookmarkEnd w:id="39"/>
    <w:bookmarkEnd w:id="40"/>
    <w:bookmarkStart w:id="41" w:name="ix.-выводы-и-рекомендации"/>
    <w:p>
      <w:pPr>
        <w:pStyle w:val="Heading2"/>
      </w:pPr>
      <w:r>
        <w:t xml:space="preserve">IX. Выводы и рекомендации</w:t>
      </w:r>
    </w:p>
    <w:p>
      <w:pPr>
        <w:pStyle w:val="FirstParagraph"/>
      </w:pPr>
      <w:r>
        <w:t xml:space="preserve">{section8.conclusions}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№</w:t>
            </w:r>
          </w:p>
        </w:tc>
        <w:tc>
          <w:tcPr/>
          <w:p>
            <w:pPr>
              <w:pStyle w:val="Compact"/>
            </w:pPr>
            <w:r>
              <w:t xml:space="preserve">Требование</w:t>
            </w:r>
          </w:p>
        </w:tc>
        <w:tc>
          <w:tcPr/>
          <w:p>
            <w:pPr>
              <w:pStyle w:val="Compact"/>
            </w:pPr>
            <w:r>
              <w:t xml:space="preserve">Мероприятие</w:t>
            </w:r>
          </w:p>
        </w:tc>
        <w:tc>
          <w:tcPr/>
          <w:p>
            <w:pPr>
              <w:pStyle w:val="Compact"/>
            </w:pPr>
            <w:r>
              <w:t xml:space="preserve">Срок</w:t>
            </w:r>
          </w:p>
        </w:tc>
        <w:tc>
          <w:tcPr/>
          <w:p>
            <w:pPr>
              <w:pStyle w:val="Compact"/>
            </w:pPr>
            <w:r>
              <w:t xml:space="preserve">Ответственный</w:t>
            </w:r>
          </w:p>
        </w:tc>
      </w:tr>
    </w:tbl>
    <w:p>
      <w:pPr>
        <w:pStyle w:val="BodyText"/>
      </w:pPr>
      <w:r>
        <w:t xml:space="preserve">{#section8.recommendations}</w:t>
      </w:r>
      <w:r>
        <w:t xml:space="preserve"> </w:t>
      </w:r>
      <w:r>
        <w:t xml:space="preserve">| {num} | {requirement} | {action} | {deadline} | {responsible} |</w:t>
      </w:r>
      <w:r>
        <w:t xml:space="preserve"> </w:t>
      </w:r>
      <w:r>
        <w:t xml:space="preserve">{/section8.recommendations}</w:t>
      </w:r>
    </w:p>
    <w:p>
      <w:r>
        <w:pict>
          <v:rect style="width:0;height:1.5pt" o:hralign="center" o:hrstd="t" o:hr="t"/>
        </w:pict>
      </w:r>
    </w:p>
    <w:bookmarkEnd w:id="41"/>
    <w:bookmarkStart w:id="42" w:name="X9f8e8acfa751b694b20808a48bcc2026335f552"/>
    <w:p>
      <w:pPr>
        <w:pStyle w:val="Heading2"/>
      </w:pPr>
      <w:r>
        <w:t xml:space="preserve">X. Дополнительная информация с учётом особенностей объекта (территории)</w:t>
      </w:r>
    </w:p>
    <w:p>
      <w:pPr>
        <w:pStyle w:val="FirstParagraph"/>
      </w:pPr>
      <w:r>
        <w:t xml:space="preserve">Наличие на объекте (территории) режимно-секретного органа, его численность, количество сотрудников, допущенных к работе со сведениями, составляющими государственную тайну, меры по обеспечению режима секретности; наличие локальных зон безопасности.</w:t>
      </w:r>
    </w:p>
    <w:p>
      <w:pPr>
        <w:pStyle w:val="BodyText"/>
      </w:pPr>
      <w:r>
        <w:t xml:space="preserve">{section9.otherInfo}</w:t>
      </w:r>
    </w:p>
    <w:p>
      <w:r>
        <w:pict>
          <v:rect style="width:0;height:1.5pt" o:hralign="center" o:hrstd="t" o:hr="t"/>
        </w:pict>
      </w:r>
    </w:p>
    <w:bookmarkEnd w:id="42"/>
    <w:bookmarkStart w:id="43" w:name="приложения"/>
    <w:p>
      <w:pPr>
        <w:pStyle w:val="Heading2"/>
      </w:pPr>
      <w:r>
        <w:t xml:space="preserve">Приложения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План (схема) объекта (территории)</w:t>
      </w:r>
      <w:r>
        <w:t xml:space="preserve"> </w:t>
      </w:r>
      <w:r>
        <w:t xml:space="preserve">с обозначением потенциально опасных участков и критических элементов.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План (схема) охраны объекта (территории)</w:t>
      </w:r>
      <w:r>
        <w:t xml:space="preserve"> </w:t>
      </w:r>
      <w:r>
        <w:t xml:space="preserve">с указанием контрольно-пропускных пунктов, постов охраны, инженерно-технических средств охраны.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Акт обследования и категорирования объекта (территории)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43"/>
    <w:bookmarkStart w:id="44" w:name="подписи"/>
    <w:p>
      <w:pPr>
        <w:pStyle w:val="Heading2"/>
      </w:pPr>
      <w:r>
        <w:t xml:space="preserve">Подписи</w:t>
      </w:r>
    </w:p>
    <w:p>
      <w:pPr>
        <w:pStyle w:val="FirstParagraph"/>
      </w:pPr>
      <w:r>
        <w:t xml:space="preserve">Составлен «</w:t>
      </w:r>
      <w:r>
        <w:rPr>
          <w:b/>
          <w:bCs/>
          <w:i/>
          <w:iCs/>
        </w:rPr>
        <w:t xml:space="preserve">»</w:t>
      </w:r>
      <w:r>
        <w:rPr>
          <w:b/>
          <w:bCs/>
          <w:i/>
          <w:iCs/>
        </w:rPr>
        <w:t xml:space="preserve"> </w:t>
      </w:r>
      <w:r>
        <w:t xml:space="preserve">__________ 20__ г.</w:t>
      </w:r>
    </w:p>
    <w:p>
      <w:pPr>
        <w:pStyle w:val="BodyText"/>
      </w:pPr>
      <w:r>
        <w:t xml:space="preserve">Председатель комиссии: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Члены комиссии: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Руководитель объекта:</w:t>
      </w:r>
    </w:p>
    <w:p>
      <w:pPr>
        <w:pStyle w:val="BodyText"/>
      </w:pPr>
      <w:r>
        <w:t xml:space="preserve">_____________ {section1.directorName}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Актуализирован «</w:t>
      </w:r>
      <w:r>
        <w:rPr>
          <w:b/>
          <w:bCs/>
          <w:i/>
          <w:iCs/>
        </w:rPr>
        <w:t xml:space="preserve">»</w:t>
      </w:r>
      <w:r>
        <w:rPr>
          <w:b/>
          <w:bCs/>
          <w:i/>
          <w:iCs/>
        </w:rPr>
        <w:t xml:space="preserve"> </w:t>
      </w:r>
      <w:r>
        <w:t xml:space="preserve">__________ 20__ г.</w:t>
      </w:r>
    </w:p>
    <w:p>
      <w:pPr>
        <w:pStyle w:val="BodyText"/>
      </w:pPr>
      <w:r>
        <w:t xml:space="preserve">Основание актуализации: {service.actualizationReason}</w:t>
      </w:r>
    </w:p>
    <w:bookmarkEnd w:id="44"/>
    <w:bookmarkEnd w:id="4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2026-02-10T11:55:02Z</dcterms:created>
  <dcterms:modified xsi:type="dcterms:W3CDTF">2026-02-10T11:55:02Z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